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06" w:rsidRDefault="00E04C06" w:rsidP="00E04C06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المواد المطالبين بها في الأمتحان التن</w:t>
      </w:r>
      <w:r w:rsidR="003E6719">
        <w:rPr>
          <w:rFonts w:hint="cs"/>
          <w:sz w:val="28"/>
          <w:szCs w:val="28"/>
          <w:rtl/>
          <w:lang w:bidi="ar-IQ"/>
        </w:rPr>
        <w:t>ا</w:t>
      </w:r>
      <w:bookmarkStart w:id="0" w:name="_GoBack"/>
      <w:bookmarkEnd w:id="0"/>
      <w:r>
        <w:rPr>
          <w:sz w:val="28"/>
          <w:szCs w:val="28"/>
          <w:rtl/>
          <w:lang w:bidi="ar-IQ"/>
        </w:rPr>
        <w:t>فسي لنيل شهادة الدبلوم العالي- قسم الكيمياء</w:t>
      </w:r>
    </w:p>
    <w:p w:rsidR="00E04C06" w:rsidRPr="00E04C06" w:rsidRDefault="00E04C06" w:rsidP="00E04C06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1- الكيمياء العضوية:- أ.د. نزار لطيف شهاب</w:t>
      </w:r>
    </w:p>
    <w:p w:rsidR="00E04C06" w:rsidRPr="00F85C2D" w:rsidRDefault="00E04C06" w:rsidP="00E04C06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F85C2D">
        <w:rPr>
          <w:rFonts w:asciiTheme="majorBidi" w:hAnsiTheme="majorBidi" w:cstheme="majorBidi"/>
          <w:sz w:val="24"/>
          <w:szCs w:val="24"/>
          <w:lang w:bidi="ar-IQ"/>
        </w:rPr>
        <w:t>Alkane</w:t>
      </w:r>
    </w:p>
    <w:p w:rsidR="00E04C06" w:rsidRPr="00F85C2D" w:rsidRDefault="00E04C06" w:rsidP="00E04C06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F85C2D">
        <w:rPr>
          <w:rFonts w:asciiTheme="majorBidi" w:hAnsiTheme="majorBidi" w:cstheme="majorBidi"/>
          <w:sz w:val="24"/>
          <w:szCs w:val="24"/>
          <w:lang w:bidi="ar-IQ"/>
        </w:rPr>
        <w:t>Alkene</w:t>
      </w:r>
    </w:p>
    <w:p w:rsidR="00E04C06" w:rsidRPr="00F85C2D" w:rsidRDefault="00E04C06" w:rsidP="00E04C06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A</w:t>
      </w:r>
      <w:r w:rsidRPr="00F85C2D">
        <w:rPr>
          <w:rFonts w:asciiTheme="majorBidi" w:hAnsiTheme="majorBidi" w:cstheme="majorBidi"/>
          <w:sz w:val="24"/>
          <w:szCs w:val="24"/>
          <w:lang w:bidi="ar-IQ"/>
        </w:rPr>
        <w:t>lkyne</w:t>
      </w:r>
    </w:p>
    <w:p w:rsidR="00E04C06" w:rsidRPr="00E04C06" w:rsidRDefault="00E04C06" w:rsidP="00E04C06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85C2D">
        <w:rPr>
          <w:rFonts w:asciiTheme="majorBidi" w:hAnsiTheme="majorBidi" w:cstheme="majorBidi"/>
          <w:sz w:val="24"/>
          <w:szCs w:val="24"/>
          <w:lang w:bidi="ar-IQ"/>
        </w:rPr>
        <w:t>Nomenclature, synthesis, reactions and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its</w:t>
      </w:r>
      <w:r w:rsidRPr="00F85C2D">
        <w:rPr>
          <w:rFonts w:asciiTheme="majorBidi" w:hAnsiTheme="majorBidi" w:cstheme="majorBidi"/>
          <w:sz w:val="24"/>
          <w:szCs w:val="24"/>
          <w:lang w:bidi="ar-IQ"/>
        </w:rPr>
        <w:t xml:space="preserve"> identification </w:t>
      </w:r>
    </w:p>
    <w:p w:rsidR="00E04C06" w:rsidRPr="00E04C06" w:rsidRDefault="00E04C06" w:rsidP="00E04C06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2- الكيمياء التحليلية:- أ.م.د. زينب طه ياسين</w:t>
      </w:r>
    </w:p>
    <w:p w:rsidR="00E04C06" w:rsidRPr="00D16872" w:rsidRDefault="00E04C06" w:rsidP="00E04C0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lang w:bidi="ar-IQ"/>
        </w:rPr>
      </w:pPr>
      <w:r w:rsidRPr="00D16872">
        <w:rPr>
          <w:rFonts w:asciiTheme="majorBidi" w:hAnsiTheme="majorBidi" w:cstheme="majorBidi"/>
          <w:sz w:val="32"/>
          <w:szCs w:val="32"/>
          <w:rtl/>
          <w:lang w:bidi="ar-IQ"/>
        </w:rPr>
        <w:t>التحليل الحجمي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D16872">
        <w:rPr>
          <w:rFonts w:asciiTheme="majorBidi" w:hAnsiTheme="majorBidi" w:cstheme="majorBidi"/>
          <w:sz w:val="32"/>
          <w:szCs w:val="32"/>
          <w:lang w:bidi="ar-IQ"/>
        </w:rPr>
        <w:t xml:space="preserve"> volumetric analysis</w:t>
      </w:r>
    </w:p>
    <w:p w:rsidR="00E04C06" w:rsidRPr="00D16872" w:rsidRDefault="00E04C06" w:rsidP="00E04C0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lang w:bidi="ar-IQ"/>
        </w:rPr>
      </w:pPr>
      <w:r w:rsidRPr="00D16872">
        <w:rPr>
          <w:rFonts w:asciiTheme="majorBidi" w:hAnsiTheme="majorBidi" w:cstheme="majorBidi"/>
          <w:sz w:val="32"/>
          <w:szCs w:val="32"/>
          <w:rtl/>
          <w:lang w:bidi="ar-IQ"/>
        </w:rPr>
        <w:t>التحليل الوزني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 w:rsidRPr="00D16872">
        <w:rPr>
          <w:rFonts w:asciiTheme="majorBidi" w:hAnsiTheme="majorBidi" w:cstheme="majorBidi"/>
          <w:sz w:val="32"/>
          <w:szCs w:val="32"/>
          <w:lang w:bidi="ar-IQ"/>
        </w:rPr>
        <w:t xml:space="preserve"> gravimetric analysis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 w:rsidRPr="00D16872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E04C06" w:rsidRPr="00D16872" w:rsidRDefault="00E04C06" w:rsidP="00E04C0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lang w:bidi="ar-IQ"/>
        </w:rPr>
      </w:pPr>
      <w:r w:rsidRPr="00D16872">
        <w:rPr>
          <w:rFonts w:asciiTheme="majorBidi" w:hAnsiTheme="majorBidi" w:cstheme="majorBidi"/>
          <w:sz w:val="32"/>
          <w:szCs w:val="32"/>
          <w:rtl/>
          <w:lang w:bidi="ar-IQ"/>
        </w:rPr>
        <w:t>التحليل الطيفي الفوتومتري</w:t>
      </w:r>
      <w:r w:rsidRPr="00D16872">
        <w:rPr>
          <w:rFonts w:asciiTheme="majorBidi" w:hAnsiTheme="majorBidi" w:cstheme="majorBidi"/>
          <w:sz w:val="32"/>
          <w:szCs w:val="32"/>
          <w:lang w:bidi="ar-IQ"/>
        </w:rPr>
        <w:t xml:space="preserve"> spectrophotometry  analysis   </w:t>
      </w:r>
    </w:p>
    <w:p w:rsidR="00E04C06" w:rsidRDefault="00E04C06" w:rsidP="00E04C06">
      <w:pPr>
        <w:pStyle w:val="ListParagraph"/>
        <w:numPr>
          <w:ilvl w:val="0"/>
          <w:numId w:val="1"/>
        </w:numPr>
        <w:bidi/>
        <w:rPr>
          <w:rtl/>
          <w:lang w:bidi="ar-IQ"/>
        </w:rPr>
      </w:pPr>
      <w:r w:rsidRPr="00D16872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الكروماتوكرافيا      </w:t>
      </w:r>
      <w:r w:rsidRPr="00D16872">
        <w:rPr>
          <w:rFonts w:asciiTheme="majorBidi" w:hAnsiTheme="majorBidi" w:cstheme="majorBidi"/>
          <w:sz w:val="32"/>
          <w:szCs w:val="32"/>
          <w:lang w:bidi="ar-IQ"/>
        </w:rPr>
        <w:t>chromatography</w:t>
      </w:r>
    </w:p>
    <w:p w:rsidR="00E04C06" w:rsidRDefault="00E04C06" w:rsidP="00E04C06">
      <w:pPr>
        <w:jc w:val="right"/>
        <w:rPr>
          <w:sz w:val="28"/>
          <w:szCs w:val="28"/>
          <w:rtl/>
          <w:lang w:bidi="ar-IQ"/>
        </w:rPr>
      </w:pPr>
      <w:r w:rsidRPr="00D16872">
        <w:rPr>
          <w:rFonts w:hint="cs"/>
          <w:sz w:val="32"/>
          <w:szCs w:val="32"/>
          <w:rtl/>
          <w:lang w:bidi="ar-IQ"/>
        </w:rPr>
        <w:t>الكتاب المصدر: اسس الكيمياء التحليلية</w:t>
      </w:r>
      <w:r>
        <w:rPr>
          <w:rFonts w:hint="cs"/>
          <w:sz w:val="32"/>
          <w:szCs w:val="32"/>
          <w:rtl/>
          <w:lang w:bidi="ar-IQ"/>
        </w:rPr>
        <w:t xml:space="preserve">  تاليف د. ثابت سعيد</w:t>
      </w:r>
    </w:p>
    <w:p w:rsidR="00E04C06" w:rsidRDefault="00E04C06" w:rsidP="00E04C06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3-الكيمياء الحياتية:- أ.م.د. علي عبدالواحد عبالحسين</w:t>
      </w:r>
    </w:p>
    <w:p w:rsidR="00E04C06" w:rsidRDefault="009158A2" w:rsidP="00E04C06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البروتينات</w:t>
      </w:r>
    </w:p>
    <w:p w:rsidR="009158A2" w:rsidRDefault="009158A2" w:rsidP="00E04C06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الدهون</w:t>
      </w:r>
    </w:p>
    <w:p w:rsidR="009158A2" w:rsidRDefault="009158A2" w:rsidP="00E04C06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 الانزيمات</w:t>
      </w:r>
    </w:p>
    <w:p w:rsidR="00E04C06" w:rsidRDefault="00E04C06" w:rsidP="00E04C06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4- الكيمياء الفيزيائية:- أ.م.د. عادل معلا ضمد</w:t>
      </w:r>
    </w:p>
    <w:p w:rsidR="00E04C06" w:rsidRPr="00F84B84" w:rsidRDefault="00E04C06" w:rsidP="00E04C06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F84B84">
        <w:rPr>
          <w:rFonts w:ascii="Simplified Arabic" w:hAnsi="Simplified Arabic" w:cs="Simplified Arabic"/>
          <w:sz w:val="28"/>
          <w:szCs w:val="28"/>
          <w:rtl/>
          <w:lang w:bidi="ar-IQ"/>
        </w:rPr>
        <w:t>قوانين الغازات والنظرية الحركية للغازات</w:t>
      </w:r>
    </w:p>
    <w:p w:rsidR="00E04C06" w:rsidRPr="00F84B84" w:rsidRDefault="00E04C06" w:rsidP="00E04C06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F84B84">
        <w:rPr>
          <w:rFonts w:ascii="Simplified Arabic" w:hAnsi="Simplified Arabic" w:cs="Simplified Arabic"/>
          <w:sz w:val="28"/>
          <w:szCs w:val="28"/>
          <w:rtl/>
          <w:lang w:bidi="ar-IQ"/>
        </w:rPr>
        <w:t>قوانين فراداي والخلايا الكهربائية</w:t>
      </w:r>
    </w:p>
    <w:p w:rsidR="00E04C06" w:rsidRPr="00F84B84" w:rsidRDefault="00E04C06" w:rsidP="00E04C06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F84B84">
        <w:rPr>
          <w:rFonts w:ascii="Simplified Arabic" w:hAnsi="Simplified Arabic" w:cs="Simplified Arabic"/>
          <w:sz w:val="28"/>
          <w:szCs w:val="28"/>
          <w:rtl/>
          <w:lang w:bidi="ar-IQ"/>
        </w:rPr>
        <w:t>مرتبة التفاعل , انواع مرتبة التفاعل وتفاعلات المرتبة الاولى وطرق حساب المرتبة.</w:t>
      </w:r>
    </w:p>
    <w:p w:rsidR="00E04C06" w:rsidRPr="00F84B84" w:rsidRDefault="00E04C06" w:rsidP="00E04C06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F84B84">
        <w:rPr>
          <w:rFonts w:ascii="Simplified Arabic" w:hAnsi="Simplified Arabic" w:cs="Simplified Arabic"/>
          <w:sz w:val="28"/>
          <w:szCs w:val="28"/>
          <w:rtl/>
          <w:lang w:bidi="ar-IQ"/>
        </w:rPr>
        <w:t>معادلة القيمة الذاتية</w:t>
      </w:r>
    </w:p>
    <w:p w:rsidR="00E04C06" w:rsidRPr="00F84B84" w:rsidRDefault="00E04C06" w:rsidP="00E04C06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F84B84">
        <w:rPr>
          <w:rFonts w:ascii="Simplified Arabic" w:hAnsi="Simplified Arabic" w:cs="Simplified Arabic"/>
          <w:sz w:val="28"/>
          <w:szCs w:val="28"/>
          <w:rtl/>
          <w:lang w:bidi="ar-IQ"/>
        </w:rPr>
        <w:t>التأثير الكهروضوئي</w:t>
      </w:r>
    </w:p>
    <w:p w:rsidR="00E04C06" w:rsidRPr="00F84B84" w:rsidRDefault="00E04C06" w:rsidP="00E04C06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F84B84">
        <w:rPr>
          <w:rFonts w:ascii="Simplified Arabic" w:hAnsi="Simplified Arabic" w:cs="Simplified Arabic"/>
          <w:sz w:val="28"/>
          <w:szCs w:val="28"/>
          <w:rtl/>
          <w:lang w:bidi="ar-IQ"/>
        </w:rPr>
        <w:t>مبدأ اللادقة لهايزنبرك</w:t>
      </w:r>
    </w:p>
    <w:p w:rsidR="00E04C06" w:rsidRPr="00F84B84" w:rsidRDefault="00E04C06" w:rsidP="00E04C06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F84B84">
        <w:rPr>
          <w:rFonts w:ascii="Simplified Arabic" w:hAnsi="Simplified Arabic" w:cs="Simplified Arabic"/>
          <w:sz w:val="28"/>
          <w:szCs w:val="28"/>
          <w:rtl/>
          <w:lang w:bidi="ar-IQ"/>
        </w:rPr>
        <w:t>الاصناف النووية</w:t>
      </w:r>
    </w:p>
    <w:p w:rsidR="00E04C06" w:rsidRPr="00E04C06" w:rsidRDefault="00E04C06" w:rsidP="00E04C06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84B84">
        <w:rPr>
          <w:rFonts w:ascii="Simplified Arabic" w:hAnsi="Simplified Arabic" w:cs="Simplified Arabic"/>
          <w:sz w:val="28"/>
          <w:szCs w:val="28"/>
          <w:rtl/>
          <w:lang w:bidi="ar-IQ"/>
        </w:rPr>
        <w:t>السلاسل الاشعاعية الطبيعية</w:t>
      </w:r>
    </w:p>
    <w:p w:rsidR="00E04C06" w:rsidRDefault="00E04C06" w:rsidP="00E04C06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5- الكيمياء اللاعضوية:- أ.م.د. جاسم محمد صالح</w:t>
      </w:r>
    </w:p>
    <w:p w:rsidR="00E04C06" w:rsidRDefault="00E04C06" w:rsidP="00E04C06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1- التهجين</w:t>
      </w:r>
    </w:p>
    <w:p w:rsidR="00E04C06" w:rsidRDefault="00E04C06" w:rsidP="00E04C06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رموز التيرم</w:t>
      </w:r>
    </w:p>
    <w:p w:rsidR="00E04C06" w:rsidRDefault="00E04C06" w:rsidP="00E04C06">
      <w:pPr>
        <w:tabs>
          <w:tab w:val="right" w:pos="4410"/>
        </w:tabs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تأثير </w:t>
      </w:r>
      <w:r>
        <w:rPr>
          <w:sz w:val="28"/>
          <w:szCs w:val="28"/>
          <w:lang w:bidi="ar-IQ"/>
        </w:rPr>
        <w:t>Z</w:t>
      </w:r>
    </w:p>
    <w:p w:rsidR="00E04C06" w:rsidRDefault="00E04C06" w:rsidP="00E04C06">
      <w:pPr>
        <w:tabs>
          <w:tab w:val="right" w:pos="4410"/>
        </w:tabs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4- تسمية المركبات اللاعضوية</w:t>
      </w:r>
    </w:p>
    <w:p w:rsidR="00E04C06" w:rsidRDefault="00E04C06" w:rsidP="00E04C06">
      <w:pPr>
        <w:tabs>
          <w:tab w:val="right" w:pos="4410"/>
        </w:tabs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5- عدد التناسق والايزومرات الهندسية</w:t>
      </w:r>
    </w:p>
    <w:p w:rsidR="00E04C06" w:rsidRDefault="00E04C06" w:rsidP="00616A77">
      <w:pPr>
        <w:tabs>
          <w:tab w:val="right" w:pos="4410"/>
        </w:tabs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6- نظريات </w:t>
      </w:r>
      <w:r w:rsidR="00616A77">
        <w:rPr>
          <w:rFonts w:hint="cs"/>
          <w:sz w:val="28"/>
          <w:szCs w:val="28"/>
          <w:rtl/>
          <w:lang w:bidi="ar-IQ"/>
        </w:rPr>
        <w:t>الترابط الكيميائي ( أصرة التكافؤ, المجال البلوري, الاوربيتال الجزيئي)</w:t>
      </w:r>
    </w:p>
    <w:p w:rsidR="00616A77" w:rsidRDefault="00616A77" w:rsidP="00616A77">
      <w:pPr>
        <w:tabs>
          <w:tab w:val="right" w:pos="4410"/>
        </w:tabs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7- العدد الذري الفعال</w:t>
      </w:r>
    </w:p>
    <w:p w:rsidR="00616A77" w:rsidRDefault="00616A77" w:rsidP="00616A77">
      <w:pPr>
        <w:tabs>
          <w:tab w:val="right" w:pos="4410"/>
        </w:tabs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8- الحساسية المغناطيسية</w:t>
      </w:r>
    </w:p>
    <w:p w:rsidR="00E04C06" w:rsidRPr="00E04C06" w:rsidRDefault="00E04C06" w:rsidP="00E04C06">
      <w:pPr>
        <w:tabs>
          <w:tab w:val="right" w:pos="4410"/>
        </w:tabs>
        <w:bidi/>
        <w:rPr>
          <w:sz w:val="28"/>
          <w:szCs w:val="28"/>
          <w:u w:val="single"/>
          <w:rtl/>
          <w:lang w:bidi="ar-IQ"/>
        </w:rPr>
      </w:pPr>
      <w:r w:rsidRPr="00E04C06">
        <w:rPr>
          <w:rFonts w:hint="cs"/>
          <w:sz w:val="28"/>
          <w:szCs w:val="28"/>
          <w:u w:val="single"/>
          <w:rtl/>
          <w:lang w:bidi="ar-IQ"/>
        </w:rPr>
        <w:t>المصادر</w:t>
      </w:r>
    </w:p>
    <w:p w:rsidR="00E04C06" w:rsidRDefault="00E04C06" w:rsidP="00E04C06">
      <w:pPr>
        <w:tabs>
          <w:tab w:val="right" w:pos="4410"/>
        </w:tabs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الكيمياء اللاعضوية : نعمان النعيمي</w:t>
      </w:r>
    </w:p>
    <w:p w:rsidR="00E04C06" w:rsidRDefault="00E04C06" w:rsidP="00E04C06">
      <w:pPr>
        <w:tabs>
          <w:tab w:val="right" w:pos="4410"/>
        </w:tabs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الكيمياء اللاعضوية والتناسقية : أحسان </w:t>
      </w:r>
    </w:p>
    <w:p w:rsidR="004D7964" w:rsidRDefault="00E04C06" w:rsidP="00E04C06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6- الكيمياء الصناعية:- أ.م.د. ضياء عبدالمحسن حسن</w:t>
      </w:r>
    </w:p>
    <w:p w:rsidR="00E04C06" w:rsidRPr="0047544F" w:rsidRDefault="00E04C06" w:rsidP="00E04C06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E04C06" w:rsidRPr="0047544F" w:rsidRDefault="00E04C06" w:rsidP="00E04C06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47544F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النفط والبتروكيمياويات</w:t>
      </w:r>
    </w:p>
    <w:p w:rsidR="00E04C06" w:rsidRPr="0047544F" w:rsidRDefault="00E04C06" w:rsidP="00E04C06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  <w:lang w:bidi="ar-IQ"/>
        </w:rPr>
      </w:pP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كیمیاء</w:t>
      </w:r>
      <w:r w:rsidRPr="0047544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وتكنلوجیا</w:t>
      </w:r>
      <w:r w:rsidRPr="0047544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البترول</w:t>
      </w:r>
      <w:r w:rsidRPr="0047544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وطرق</w:t>
      </w:r>
      <w:r w:rsidRPr="0047544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معالجته.</w:t>
      </w:r>
    </w:p>
    <w:p w:rsidR="00E04C06" w:rsidRPr="0047544F" w:rsidRDefault="00E04C06" w:rsidP="00E04C06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  <w:lang w:bidi="ar-IQ"/>
        </w:rPr>
      </w:pP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تقييم النفط ومشتقاته.</w:t>
      </w:r>
    </w:p>
    <w:p w:rsidR="00E04C06" w:rsidRPr="0047544F" w:rsidRDefault="00E04C06" w:rsidP="00E04C06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  <w:lang w:bidi="ar-IQ"/>
        </w:rPr>
      </w:pP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عملیات</w:t>
      </w:r>
      <w:r w:rsidRPr="0047544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تكریر</w:t>
      </w:r>
      <w:r w:rsidRPr="0047544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البترول:</w:t>
      </w:r>
    </w:p>
    <w:p w:rsidR="00E04C06" w:rsidRPr="0047544F" w:rsidRDefault="00E04C06" w:rsidP="00E04C06">
      <w:pPr>
        <w:pStyle w:val="ListParagraph"/>
        <w:ind w:left="1080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47544F">
        <w:rPr>
          <w:rFonts w:asciiTheme="majorBidi" w:hAnsiTheme="majorBidi" w:cstheme="majorBidi"/>
          <w:sz w:val="26"/>
          <w:szCs w:val="26"/>
          <w:lang w:val="en-GB" w:bidi="ar-IQ"/>
        </w:rPr>
        <w:t>(a)</w:t>
      </w:r>
      <w:r w:rsidRPr="0047544F">
        <w:rPr>
          <w:rFonts w:asciiTheme="majorBidi" w:hAnsiTheme="majorBidi" w:cstheme="majorBidi"/>
          <w:sz w:val="26"/>
          <w:szCs w:val="26"/>
          <w:rtl/>
          <w:lang w:val="en-GB" w:bidi="ar-IQ"/>
        </w:rPr>
        <w:t xml:space="preserve"> العمليات الفيزيائية.      </w:t>
      </w:r>
      <w:r w:rsidRPr="0047544F">
        <w:rPr>
          <w:rFonts w:asciiTheme="majorBidi" w:hAnsiTheme="majorBidi" w:cstheme="majorBidi"/>
          <w:sz w:val="26"/>
          <w:szCs w:val="26"/>
          <w:lang w:val="en-GB" w:bidi="ar-IQ"/>
        </w:rPr>
        <w:t>(b)</w:t>
      </w:r>
      <w:r w:rsidRPr="0047544F">
        <w:rPr>
          <w:rFonts w:asciiTheme="majorBidi" w:hAnsiTheme="majorBidi" w:cstheme="majorBidi"/>
          <w:sz w:val="26"/>
          <w:szCs w:val="26"/>
          <w:rtl/>
          <w:lang w:val="en-GB" w:bidi="ar-IQ"/>
        </w:rPr>
        <w:t xml:space="preserve"> العمليات الكيميائية.</w:t>
      </w:r>
      <w:r w:rsidRPr="0047544F">
        <w:rPr>
          <w:rFonts w:asciiTheme="majorBidi" w:hAnsiTheme="majorBidi" w:cstheme="majorBidi"/>
          <w:sz w:val="26"/>
          <w:szCs w:val="26"/>
          <w:rtl/>
          <w:lang w:val="en-GB" w:bidi="ar-IQ"/>
        </w:rPr>
        <w:tab/>
        <w:t xml:space="preserve">    </w:t>
      </w:r>
      <w:r w:rsidRPr="0047544F">
        <w:rPr>
          <w:rFonts w:asciiTheme="majorBidi" w:hAnsiTheme="majorBidi" w:cstheme="majorBidi"/>
          <w:sz w:val="26"/>
          <w:szCs w:val="26"/>
          <w:lang w:val="en-GB" w:bidi="ar-IQ"/>
        </w:rPr>
        <w:t>(c)</w:t>
      </w:r>
      <w:r w:rsidRPr="0047544F">
        <w:rPr>
          <w:rFonts w:asciiTheme="majorBidi" w:hAnsiTheme="majorBidi" w:cstheme="majorBidi"/>
          <w:sz w:val="26"/>
          <w:szCs w:val="26"/>
          <w:rtl/>
          <w:lang w:val="en-GB" w:bidi="ar-IQ"/>
        </w:rPr>
        <w:t xml:space="preserve"> عمليات المعالجة.</w:t>
      </w:r>
    </w:p>
    <w:p w:rsidR="00E04C06" w:rsidRPr="0047544F" w:rsidRDefault="00E04C06" w:rsidP="00E04C06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  <w:lang w:bidi="ar-IQ"/>
        </w:rPr>
      </w:pP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التكسیر</w:t>
      </w:r>
      <w:r w:rsidRPr="0047544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الحراري</w:t>
      </w:r>
      <w:r w:rsidRPr="0047544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لتكوین</w:t>
      </w:r>
      <w:r w:rsidRPr="0047544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الألكینات.</w:t>
      </w:r>
    </w:p>
    <w:p w:rsidR="00E04C06" w:rsidRPr="0047544F" w:rsidRDefault="00E04C06" w:rsidP="00E04C06">
      <w:pPr>
        <w:pStyle w:val="ListParagraph"/>
        <w:rPr>
          <w:rFonts w:asciiTheme="majorBidi" w:hAnsiTheme="majorBidi" w:cstheme="majorBidi"/>
          <w:sz w:val="26"/>
          <w:szCs w:val="26"/>
          <w:lang w:bidi="ar-IQ"/>
        </w:rPr>
      </w:pPr>
    </w:p>
    <w:p w:rsidR="00E04C06" w:rsidRPr="0047544F" w:rsidRDefault="00E04C06" w:rsidP="00E04C06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47544F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البوليمر</w:t>
      </w:r>
    </w:p>
    <w:p w:rsidR="00E04C06" w:rsidRPr="0047544F" w:rsidRDefault="00E04C06" w:rsidP="00E04C0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6"/>
          <w:szCs w:val="26"/>
          <w:lang w:bidi="ar-IQ"/>
        </w:rPr>
      </w:pP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تسمية البوليمرات.</w:t>
      </w:r>
    </w:p>
    <w:p w:rsidR="00E04C06" w:rsidRPr="0047544F" w:rsidRDefault="00E04C06" w:rsidP="00E04C0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6"/>
          <w:szCs w:val="26"/>
          <w:lang w:bidi="ar-IQ"/>
        </w:rPr>
      </w:pP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الخواص الفيزيائية للبوليمرات.</w:t>
      </w:r>
    </w:p>
    <w:p w:rsidR="00E04C06" w:rsidRPr="0047544F" w:rsidRDefault="00E04C06" w:rsidP="00E04C0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6"/>
          <w:szCs w:val="26"/>
          <w:lang w:bidi="ar-IQ"/>
        </w:rPr>
      </w:pP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البلمرة التكثيفية.</w:t>
      </w:r>
    </w:p>
    <w:p w:rsidR="00E04C06" w:rsidRPr="0047544F" w:rsidRDefault="00E04C06" w:rsidP="00E04C0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6"/>
          <w:szCs w:val="26"/>
          <w:lang w:bidi="ar-IQ"/>
        </w:rPr>
      </w:pP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بلمرة الأضافة.</w:t>
      </w:r>
    </w:p>
    <w:p w:rsidR="00E04C06" w:rsidRPr="0047544F" w:rsidRDefault="00E04C06" w:rsidP="00E04C06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6"/>
          <w:szCs w:val="26"/>
          <w:lang w:bidi="ar-IQ"/>
        </w:rPr>
      </w:pP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البلمرة الأيونية.</w:t>
      </w:r>
    </w:p>
    <w:p w:rsidR="00E04C06" w:rsidRPr="0047544F" w:rsidRDefault="00E04C06" w:rsidP="00E04C06">
      <w:pPr>
        <w:pStyle w:val="ListParagraph"/>
        <w:ind w:left="1080"/>
        <w:rPr>
          <w:rFonts w:asciiTheme="majorBidi" w:hAnsiTheme="majorBidi" w:cstheme="majorBidi"/>
          <w:sz w:val="26"/>
          <w:szCs w:val="26"/>
          <w:rtl/>
          <w:lang w:bidi="ar-IQ"/>
        </w:rPr>
      </w:pPr>
    </w:p>
    <w:p w:rsidR="00E04C06" w:rsidRPr="0047544F" w:rsidRDefault="00E04C06" w:rsidP="00E04C06">
      <w:pPr>
        <w:pStyle w:val="ListParagraph"/>
        <w:ind w:left="1080"/>
        <w:rPr>
          <w:rFonts w:asciiTheme="majorBidi" w:hAnsiTheme="majorBidi" w:cstheme="majorBidi"/>
          <w:sz w:val="26"/>
          <w:szCs w:val="26"/>
          <w:rtl/>
          <w:lang w:bidi="ar-IQ"/>
        </w:rPr>
      </w:pPr>
    </w:p>
    <w:p w:rsidR="00E04C06" w:rsidRPr="0047544F" w:rsidRDefault="00E04C06" w:rsidP="00E04C06">
      <w:pPr>
        <w:pStyle w:val="ListParagraph"/>
        <w:ind w:left="1080"/>
        <w:rPr>
          <w:rFonts w:asciiTheme="majorBidi" w:hAnsiTheme="majorBidi" w:cstheme="majorBidi"/>
          <w:sz w:val="26"/>
          <w:szCs w:val="26"/>
          <w:rtl/>
          <w:lang w:bidi="ar-IQ"/>
        </w:rPr>
      </w:pPr>
    </w:p>
    <w:p w:rsidR="00E04C06" w:rsidRPr="0047544F" w:rsidRDefault="00E04C06" w:rsidP="00E04C06">
      <w:pPr>
        <w:jc w:val="righ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IQ"/>
        </w:rPr>
      </w:pPr>
      <w:r w:rsidRPr="0047544F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IQ"/>
        </w:rPr>
        <w:t>المصادر:</w:t>
      </w:r>
    </w:p>
    <w:p w:rsidR="00E04C06" w:rsidRPr="0047544F" w:rsidRDefault="00E04C06" w:rsidP="00E04C06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6"/>
          <w:szCs w:val="26"/>
          <w:lang w:bidi="ar-IQ"/>
        </w:rPr>
      </w:pP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النفط : المنشأ والتركيب والتكنولوجيا</w:t>
      </w:r>
      <w:r w:rsidRPr="0047544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، د.</w:t>
      </w:r>
      <w:r w:rsidRPr="0047544F">
        <w:rPr>
          <w:rFonts w:asciiTheme="majorBidi" w:hAnsiTheme="majorBidi" w:cstheme="majorBidi"/>
          <w:sz w:val="26"/>
          <w:szCs w:val="26"/>
          <w:lang w:bidi="ar-IQ"/>
        </w:rPr>
        <w:t> </w:t>
      </w: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لطيف حميد علي، د. عماد عبد القادر الدبوني</w:t>
      </w:r>
      <w:r w:rsidRPr="0047544F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E04C06" w:rsidRPr="0047544F" w:rsidRDefault="00E04C06" w:rsidP="00E04C06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6"/>
          <w:szCs w:val="26"/>
          <w:lang w:bidi="ar-IQ"/>
        </w:rPr>
      </w:pP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lastRenderedPageBreak/>
        <w:t>الكيمياء الصناعية، د. كوركيس عبد آل آدم.</w:t>
      </w:r>
    </w:p>
    <w:p w:rsidR="00E04C06" w:rsidRPr="0047544F" w:rsidRDefault="00E04C06" w:rsidP="00E04C06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6"/>
          <w:szCs w:val="26"/>
          <w:lang w:bidi="ar-IQ"/>
        </w:rPr>
      </w:pP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كيمياء وتكنلوجيا البوليمرات، د. كوركيس عبد آل آدم ، د. حسين علي كاشف الغطاء.</w:t>
      </w:r>
    </w:p>
    <w:p w:rsidR="00E04C06" w:rsidRPr="0047544F" w:rsidRDefault="00E04C06" w:rsidP="00E04C06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6"/>
          <w:szCs w:val="26"/>
          <w:lang w:bidi="ar-IQ"/>
        </w:rPr>
      </w:pPr>
      <w:r w:rsidRPr="0047544F">
        <w:rPr>
          <w:rFonts w:asciiTheme="majorBidi" w:hAnsiTheme="majorBidi" w:cstheme="majorBidi"/>
          <w:sz w:val="26"/>
          <w:szCs w:val="26"/>
          <w:rtl/>
          <w:lang w:bidi="ar-IQ"/>
        </w:rPr>
        <w:t>كيمياء الجزيئات الكبيرة، د. كوركيس عبد آل آدم ، د. ذنون عبد العزيز.</w:t>
      </w:r>
    </w:p>
    <w:p w:rsidR="00E04C06" w:rsidRDefault="00E04C06" w:rsidP="00E04C06">
      <w:pPr>
        <w:jc w:val="right"/>
      </w:pPr>
    </w:p>
    <w:sectPr w:rsidR="00E0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D7A"/>
    <w:multiLevelType w:val="hybridMultilevel"/>
    <w:tmpl w:val="4EAC8938"/>
    <w:lvl w:ilvl="0" w:tplc="3B58ED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A6765"/>
    <w:multiLevelType w:val="hybridMultilevel"/>
    <w:tmpl w:val="751E862C"/>
    <w:lvl w:ilvl="0" w:tplc="ADAE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F3D45"/>
    <w:multiLevelType w:val="hybridMultilevel"/>
    <w:tmpl w:val="3BC8DC86"/>
    <w:lvl w:ilvl="0" w:tplc="CEB48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A2967"/>
    <w:multiLevelType w:val="hybridMultilevel"/>
    <w:tmpl w:val="56B48A26"/>
    <w:lvl w:ilvl="0" w:tplc="7B445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F2CBF"/>
    <w:multiLevelType w:val="hybridMultilevel"/>
    <w:tmpl w:val="30CA44B8"/>
    <w:lvl w:ilvl="0" w:tplc="5FFE1D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2141F5"/>
    <w:multiLevelType w:val="hybridMultilevel"/>
    <w:tmpl w:val="72CA1686"/>
    <w:lvl w:ilvl="0" w:tplc="A9D01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D246E"/>
    <w:multiLevelType w:val="hybridMultilevel"/>
    <w:tmpl w:val="BA3E8C2C"/>
    <w:lvl w:ilvl="0" w:tplc="0E400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C1"/>
    <w:rsid w:val="003E6719"/>
    <w:rsid w:val="004D7964"/>
    <w:rsid w:val="00616A77"/>
    <w:rsid w:val="009158A2"/>
    <w:rsid w:val="00A30DC1"/>
    <w:rsid w:val="00E0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06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0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283</Words>
  <Characters>1617</Characters>
  <Application>Microsoft Office Word</Application>
  <DocSecurity>0</DocSecurity>
  <Lines>13</Lines>
  <Paragraphs>3</Paragraphs>
  <ScaleCrop>false</ScaleCrop>
  <Company>SACC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DR.Ahmed Saker 2o1O</cp:lastModifiedBy>
  <cp:revision>7</cp:revision>
  <dcterms:created xsi:type="dcterms:W3CDTF">2020-04-12T20:29:00Z</dcterms:created>
  <dcterms:modified xsi:type="dcterms:W3CDTF">2020-04-27T14:11:00Z</dcterms:modified>
</cp:coreProperties>
</file>